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4A" w:rsidRPr="007B1AB5" w:rsidRDefault="00D4294A" w:rsidP="00D4294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7B1AB5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4294A" w:rsidRPr="007B1AB5" w:rsidRDefault="00D4294A" w:rsidP="00D4294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7B1AB5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D4294A" w:rsidRPr="007B1AB5" w:rsidRDefault="00D4294A" w:rsidP="00D4294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7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57"/>
        <w:gridCol w:w="1096"/>
        <w:gridCol w:w="1134"/>
        <w:gridCol w:w="567"/>
        <w:gridCol w:w="459"/>
        <w:gridCol w:w="533"/>
        <w:gridCol w:w="711"/>
      </w:tblGrid>
      <w:tr w:rsidR="00D4294A" w:rsidRPr="007B1AB5" w:rsidTr="00742A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紫竹院河湖用水</w:t>
            </w:r>
          </w:p>
        </w:tc>
      </w:tr>
      <w:tr w:rsidR="00D4294A" w:rsidRPr="007B1AB5" w:rsidTr="007B1AB5">
        <w:trPr>
          <w:trHeight w:hRule="exact" w:val="48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D4294A" w:rsidRPr="007B1AB5" w:rsidTr="007B1AB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蔡澍光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88412805</w:t>
            </w:r>
          </w:p>
        </w:tc>
      </w:tr>
      <w:tr w:rsidR="00D4294A" w:rsidRPr="007B1AB5" w:rsidTr="001B368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4294A" w:rsidRPr="007B1AB5" w:rsidTr="001B368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D4294A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88.73</w:t>
            </w:r>
            <w:r w:rsidR="00745CB3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294A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7B1AB5" w:rsidRPr="007B1AB5" w:rsidTr="001B368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4E7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4E7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4E7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1AB5" w:rsidRPr="007B1AB5" w:rsidTr="001B368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1AB5" w:rsidRPr="007B1AB5" w:rsidTr="001B368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B1AB5" w:rsidRPr="007B1AB5" w:rsidTr="007B1AB5">
        <w:trPr>
          <w:trHeight w:hRule="exact" w:val="431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B1AB5" w:rsidRPr="007B1AB5" w:rsidTr="007B1AB5">
        <w:trPr>
          <w:trHeight w:hRule="exact" w:val="127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C232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持公园水体景观效果及船只的正常运营，保证游客的正常游园需求。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C232F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保持公园水体景观效果及船只的正常运营，保证游客的正常游园需求。共补水</w:t>
            </w:r>
            <w:r w:rsidR="001B368F">
              <w:rPr>
                <w:rFonts w:ascii="仿宋" w:eastAsia="仿宋" w:hAnsi="仿宋" w:cs="仿宋" w:hint="eastAsia"/>
                <w:kern w:val="0"/>
                <w:szCs w:val="21"/>
              </w:rPr>
              <w:t>54.60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万立方。</w:t>
            </w:r>
          </w:p>
        </w:tc>
      </w:tr>
      <w:tr w:rsidR="007B1AB5" w:rsidRPr="007B1AB5" w:rsidTr="00D127A6">
        <w:trPr>
          <w:trHeight w:hRule="exact" w:val="98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127A6" w:rsidRPr="007B1AB5" w:rsidTr="00AE33DC">
        <w:trPr>
          <w:trHeight w:hRule="exact" w:val="5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用水面积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3440E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/>
                <w:kern w:val="0"/>
                <w:szCs w:val="21"/>
              </w:rPr>
              <w:t>＝146982</w:t>
            </w: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立方米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/>
                <w:kern w:val="0"/>
                <w:szCs w:val="21"/>
              </w:rPr>
              <w:t>146982</w:t>
            </w:r>
            <w:r w:rsidR="009D0495"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立方米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27A6" w:rsidRPr="007B1AB5" w:rsidTr="00AE33DC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全年补水量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3440E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/>
                <w:kern w:val="0"/>
                <w:szCs w:val="21"/>
              </w:rPr>
              <w:t>≤</w:t>
            </w:r>
            <w:r w:rsidRPr="0073440E">
              <w:rPr>
                <w:rFonts w:ascii="仿宋_GB2312" w:eastAsia="仿宋_GB2312" w:hAnsi="宋体" w:cs="宋体"/>
                <w:kern w:val="0"/>
                <w:szCs w:val="21"/>
              </w:rPr>
              <w:t>610000</w:t>
            </w: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立方米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546000</w:t>
            </w:r>
            <w:r w:rsidR="009D0495"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立方米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27A6" w:rsidRPr="007B1AB5" w:rsidTr="00AE33DC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水位保持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3440E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标尺值8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标尺值8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27A6" w:rsidRPr="007B1AB5" w:rsidTr="00AE33DC">
        <w:trPr>
          <w:trHeight w:hRule="exact" w:val="5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请水及时率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3440E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＝100%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3440E" w:rsidRDefault="00D127A6" w:rsidP="007344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9D0495" w:rsidRPr="0073440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27A6" w:rsidRPr="007B1AB5" w:rsidTr="00D127A6">
        <w:trPr>
          <w:trHeight w:hRule="exact" w:val="7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水费单价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1.3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元/立方米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1.3</w:t>
            </w:r>
            <w:r w:rsidR="009D0495">
              <w:rPr>
                <w:rFonts w:ascii="仿宋_GB2312" w:eastAsia="仿宋_GB2312" w:hAnsi="宋体" w:cs="宋体" w:hint="eastAsia"/>
                <w:kern w:val="0"/>
                <w:szCs w:val="21"/>
              </w:rPr>
              <w:t>元/立方米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127A6" w:rsidRPr="007B1AB5" w:rsidTr="003375D5">
        <w:trPr>
          <w:trHeight w:hRule="exact" w:val="9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3375D5" w:rsidRDefault="00D127A6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确保游船运行、景观用水正常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 w:rsidRPr="007B1AB5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9D049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7A6" w:rsidRPr="007B1AB5" w:rsidRDefault="00D127A6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B1AB5" w:rsidRPr="007B1AB5" w:rsidTr="003375D5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3375D5" w:rsidRDefault="007B1AB5" w:rsidP="005F1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5D5">
              <w:rPr>
                <w:rFonts w:ascii="仿宋_GB2312" w:eastAsia="仿宋_GB2312" w:hAnsi="宋体" w:cs="宋体" w:hint="eastAsia"/>
                <w:kern w:val="0"/>
                <w:szCs w:val="21"/>
              </w:rPr>
              <w:t>游客满意度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 w:rsidR="00C31DC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C31DCE" w:rsidP="00734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 w:rsidR="009D049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C31DCE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B1AB5" w:rsidTr="001B368F">
        <w:trPr>
          <w:trHeight w:hRule="exact" w:val="477"/>
          <w:jc w:val="center"/>
        </w:trPr>
        <w:tc>
          <w:tcPr>
            <w:tcW w:w="7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P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Default="007B1AB5" w:rsidP="00C31D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1AB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31DC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1AB5" w:rsidRDefault="007B1AB5" w:rsidP="00742A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84B64" w:rsidRDefault="00084B64"/>
    <w:sectPr w:rsidR="00084B64" w:rsidSect="002679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067" w:rsidRDefault="009B1067" w:rsidP="00D4294A">
      <w:r>
        <w:separator/>
      </w:r>
    </w:p>
  </w:endnote>
  <w:endnote w:type="continuationSeparator" w:id="1">
    <w:p w:rsidR="009B1067" w:rsidRDefault="009B1067" w:rsidP="00D4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067" w:rsidRDefault="009B1067" w:rsidP="00D4294A">
      <w:r>
        <w:separator/>
      </w:r>
    </w:p>
  </w:footnote>
  <w:footnote w:type="continuationSeparator" w:id="1">
    <w:p w:rsidR="009B1067" w:rsidRDefault="009B1067" w:rsidP="00D42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294A"/>
    <w:rsid w:val="00014896"/>
    <w:rsid w:val="00084B64"/>
    <w:rsid w:val="001B368F"/>
    <w:rsid w:val="00237F18"/>
    <w:rsid w:val="002679CE"/>
    <w:rsid w:val="002A7DA1"/>
    <w:rsid w:val="003327F6"/>
    <w:rsid w:val="003375D5"/>
    <w:rsid w:val="00346416"/>
    <w:rsid w:val="00564E98"/>
    <w:rsid w:val="005F1819"/>
    <w:rsid w:val="006B177D"/>
    <w:rsid w:val="0073440E"/>
    <w:rsid w:val="00745CB3"/>
    <w:rsid w:val="007B1AB5"/>
    <w:rsid w:val="008837D6"/>
    <w:rsid w:val="009B1067"/>
    <w:rsid w:val="009D0495"/>
    <w:rsid w:val="00A73E0B"/>
    <w:rsid w:val="00B62FC9"/>
    <w:rsid w:val="00B832FC"/>
    <w:rsid w:val="00C232F3"/>
    <w:rsid w:val="00C31DCE"/>
    <w:rsid w:val="00C74FC5"/>
    <w:rsid w:val="00D127A6"/>
    <w:rsid w:val="00D4294A"/>
    <w:rsid w:val="00D63E58"/>
    <w:rsid w:val="00E221E9"/>
    <w:rsid w:val="00F61C5A"/>
    <w:rsid w:val="00FF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2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29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2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29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2024-05-01T01:41:00Z</dcterms:created>
  <dcterms:modified xsi:type="dcterms:W3CDTF">2024-05-02T01:09:00Z</dcterms:modified>
</cp:coreProperties>
</file>